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88C2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>Приложение №1 к договору о комплексном развитии территории по инициативе правообладателей</w:t>
      </w:r>
    </w:p>
    <w:p w14:paraId="53846E8A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A91974D" w14:textId="7777777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E661F6A" w14:textId="7777777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ED0196D" w14:textId="7777777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06C1DFF" w14:textId="2ADC9D6B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Сведения о кадастровых номерах земельных участков, принадлежащих </w:t>
      </w:r>
      <w:r w:rsidR="00807919">
        <w:rPr>
          <w:rFonts w:ascii="Times New Roman" w:eastAsia="Calibri" w:hAnsi="Times New Roman" w:cs="Times New Roman"/>
          <w:color w:val="000000"/>
          <w:kern w:val="0"/>
          <w14:ligatures w14:val="none"/>
        </w:rPr>
        <w:t>Правообладателю 1</w:t>
      </w:r>
    </w:p>
    <w:p w14:paraId="2EC7B0B4" w14:textId="7777777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DD2C6E7" w14:textId="7777777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Style w:val="11"/>
        <w:tblW w:w="10349" w:type="dxa"/>
        <w:tblInd w:w="-431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5C1F45" w:rsidRPr="005C1F45" w14:paraId="4A8C0DCF" w14:textId="77777777" w:rsidTr="00C037B1">
        <w:tc>
          <w:tcPr>
            <w:tcW w:w="5103" w:type="dxa"/>
          </w:tcPr>
          <w:p w14:paraId="5A2559C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Hlk121300787"/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44:08:012413:336</w:t>
            </w:r>
          </w:p>
          <w:p w14:paraId="65F1A9D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44:08:012413:337</w:t>
            </w:r>
          </w:p>
          <w:p w14:paraId="030D7DB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44:08:012413:338</w:t>
            </w:r>
          </w:p>
          <w:p w14:paraId="379BA7F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44:08:012413:339,</w:t>
            </w:r>
          </w:p>
          <w:p w14:paraId="6986D50B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44:08:012413:340,</w:t>
            </w:r>
          </w:p>
          <w:p w14:paraId="74A7E79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44:08:012413:341,</w:t>
            </w:r>
          </w:p>
          <w:p w14:paraId="686BF7C6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44:08:012413:342,</w:t>
            </w:r>
          </w:p>
          <w:p w14:paraId="110D4D0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44:08:012413:343,</w:t>
            </w:r>
          </w:p>
          <w:p w14:paraId="4652020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44:08:012413:344,</w:t>
            </w:r>
          </w:p>
          <w:p w14:paraId="5324AE9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44:08:012413:345,</w:t>
            </w:r>
          </w:p>
          <w:p w14:paraId="414BC8B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44:08:012413:346,</w:t>
            </w:r>
          </w:p>
          <w:p w14:paraId="135F6B0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44:08:012413:347,</w:t>
            </w:r>
          </w:p>
          <w:p w14:paraId="4E9A740A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44:08:012413:348,</w:t>
            </w:r>
          </w:p>
          <w:p w14:paraId="166284D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44:08:012413:349,</w:t>
            </w:r>
          </w:p>
          <w:p w14:paraId="5C8E0FF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44:08:012413:350,</w:t>
            </w:r>
          </w:p>
          <w:p w14:paraId="5106EF2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44:08:012413:351,</w:t>
            </w:r>
          </w:p>
          <w:p w14:paraId="1211EAD6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44:08:012413:352</w:t>
            </w:r>
          </w:p>
          <w:p w14:paraId="546ADFA5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44:08:012413:353,</w:t>
            </w:r>
          </w:p>
          <w:p w14:paraId="231296D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44:08:012413:354,</w:t>
            </w:r>
          </w:p>
          <w:p w14:paraId="1B32283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44:08:012413:355,</w:t>
            </w:r>
          </w:p>
          <w:p w14:paraId="6E3D01CB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44:08:012413:356,</w:t>
            </w:r>
          </w:p>
          <w:p w14:paraId="357ABDB6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44:08:012413:357,</w:t>
            </w:r>
          </w:p>
          <w:p w14:paraId="40CCB76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44:08:012413:358,</w:t>
            </w:r>
          </w:p>
          <w:p w14:paraId="08A58EF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44:08:012413:359,</w:t>
            </w:r>
          </w:p>
          <w:p w14:paraId="52696BD2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44:08:012413:360,</w:t>
            </w:r>
          </w:p>
          <w:p w14:paraId="315A40F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44:08:012413:361,</w:t>
            </w:r>
          </w:p>
          <w:p w14:paraId="6E7A155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44:08:012413:362,</w:t>
            </w:r>
          </w:p>
          <w:p w14:paraId="5C92C3B6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44:08:012413:363,</w:t>
            </w:r>
          </w:p>
          <w:p w14:paraId="056B1408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44:08:012413:364,</w:t>
            </w:r>
          </w:p>
          <w:p w14:paraId="77EC347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44:08:012413:365,</w:t>
            </w:r>
          </w:p>
          <w:p w14:paraId="3BA6D1D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44:08:012413:366,</w:t>
            </w:r>
          </w:p>
          <w:p w14:paraId="09CC052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44:08:012413:370,</w:t>
            </w:r>
          </w:p>
          <w:p w14:paraId="72EDCAC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44:08:012413:381</w:t>
            </w:r>
          </w:p>
          <w:p w14:paraId="2788536A" w14:textId="77777777" w:rsidR="005C1F45" w:rsidRPr="005C1F45" w:rsidRDefault="005C1F45" w:rsidP="005C1F45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44:08:012413:391</w:t>
            </w:r>
          </w:p>
          <w:p w14:paraId="33F4C26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44:08:012413:392,</w:t>
            </w:r>
          </w:p>
          <w:p w14:paraId="4FD1D7E8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44:08:012413:400,</w:t>
            </w:r>
          </w:p>
          <w:p w14:paraId="4054C2D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44:08:012413:401,</w:t>
            </w:r>
          </w:p>
          <w:p w14:paraId="0EC45B2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44:08:012413:402,</w:t>
            </w:r>
          </w:p>
          <w:p w14:paraId="1DE88F0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44:08:012413:403,</w:t>
            </w:r>
          </w:p>
          <w:p w14:paraId="7DC2CB9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44:08:012413:404,</w:t>
            </w:r>
          </w:p>
          <w:p w14:paraId="350847FA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44:08:012413:405,</w:t>
            </w:r>
          </w:p>
          <w:p w14:paraId="19BE149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44:08:012413:406,</w:t>
            </w:r>
          </w:p>
          <w:p w14:paraId="2C29C03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44:08:012413:407,</w:t>
            </w:r>
          </w:p>
          <w:p w14:paraId="58C027D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44:08:012413:408,</w:t>
            </w:r>
          </w:p>
          <w:p w14:paraId="5EC55AD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44:08:012413:409,</w:t>
            </w:r>
          </w:p>
          <w:p w14:paraId="543ACDF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lastRenderedPageBreak/>
              <w:t>44:08:012413:410,</w:t>
            </w:r>
          </w:p>
          <w:p w14:paraId="6EFD1B4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44:08:012413:411,</w:t>
            </w:r>
          </w:p>
          <w:p w14:paraId="7F0B7D3A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44:08:012413:412,</w:t>
            </w:r>
          </w:p>
          <w:p w14:paraId="76D01A92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44:08:012413:413,</w:t>
            </w:r>
          </w:p>
          <w:p w14:paraId="289840A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44:08:012413:414,</w:t>
            </w:r>
          </w:p>
          <w:p w14:paraId="73F5635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44:08:012413:415,</w:t>
            </w:r>
          </w:p>
          <w:p w14:paraId="27F0F98B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44:08:012413:416,</w:t>
            </w:r>
          </w:p>
          <w:p w14:paraId="62A2039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44:08:012413:417,</w:t>
            </w:r>
          </w:p>
          <w:p w14:paraId="7C6FA2B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44:08:012413:418,</w:t>
            </w:r>
          </w:p>
          <w:p w14:paraId="61C367C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44:08:012413:419,</w:t>
            </w:r>
          </w:p>
          <w:p w14:paraId="20704662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44:08:012413:420,</w:t>
            </w:r>
          </w:p>
          <w:p w14:paraId="0E48ED5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44:08:012413:421,</w:t>
            </w:r>
          </w:p>
          <w:p w14:paraId="1EC56D2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44:08:012413:422,</w:t>
            </w:r>
          </w:p>
          <w:p w14:paraId="16FA6A5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44:08:012413:424,</w:t>
            </w:r>
          </w:p>
          <w:p w14:paraId="1FCF0D7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44:08:012413:425,</w:t>
            </w:r>
          </w:p>
          <w:p w14:paraId="6543362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44:08:012413:426,</w:t>
            </w:r>
          </w:p>
          <w:p w14:paraId="5E80BC3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44:08:012413:427,</w:t>
            </w:r>
          </w:p>
          <w:p w14:paraId="0BC2AD6F" w14:textId="77777777" w:rsidR="005C1F45" w:rsidRPr="005C1F45" w:rsidRDefault="005C1F45" w:rsidP="005C1F4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14:paraId="4684280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lastRenderedPageBreak/>
              <w:t>44:08:012413:428,</w:t>
            </w:r>
          </w:p>
          <w:p w14:paraId="57018BC8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44:08:012413:429,</w:t>
            </w:r>
          </w:p>
          <w:p w14:paraId="715C6AAB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44:08:012413:430,</w:t>
            </w:r>
          </w:p>
          <w:p w14:paraId="01751B5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44:08:012413:431,</w:t>
            </w:r>
          </w:p>
          <w:p w14:paraId="04A7480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44:08:012413:432,</w:t>
            </w:r>
          </w:p>
          <w:p w14:paraId="20820EF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44:08:012413:433,</w:t>
            </w:r>
          </w:p>
          <w:p w14:paraId="38847BA5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44:08:012413:434,</w:t>
            </w:r>
          </w:p>
          <w:p w14:paraId="4D882AB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44:08:012413:435,</w:t>
            </w:r>
          </w:p>
          <w:p w14:paraId="7BDA9DD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44:08:012413:436,</w:t>
            </w:r>
          </w:p>
          <w:p w14:paraId="0CE7382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44:08:012413:437,</w:t>
            </w:r>
          </w:p>
          <w:p w14:paraId="1D60DB7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44:08:012413:438,</w:t>
            </w:r>
          </w:p>
          <w:p w14:paraId="27CF8A9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44:08:012413:439,</w:t>
            </w:r>
          </w:p>
          <w:p w14:paraId="60059FF2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44:08:012413:440,</w:t>
            </w:r>
          </w:p>
          <w:p w14:paraId="52D5EAD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44:08:012413:441,</w:t>
            </w:r>
          </w:p>
          <w:p w14:paraId="73A02C5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44:08:012413:442,</w:t>
            </w:r>
          </w:p>
          <w:p w14:paraId="62D158A6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44:08:012413:443,</w:t>
            </w:r>
          </w:p>
          <w:p w14:paraId="1442B2B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44:08:012413:444,</w:t>
            </w:r>
          </w:p>
          <w:p w14:paraId="5DD0061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44:08:012413:445,</w:t>
            </w:r>
          </w:p>
          <w:p w14:paraId="10860C0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44:08:012413:446,</w:t>
            </w:r>
          </w:p>
          <w:p w14:paraId="01891FF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44:08:012413:447,</w:t>
            </w:r>
          </w:p>
          <w:p w14:paraId="049B5CD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44:08:012413:448,</w:t>
            </w:r>
          </w:p>
          <w:p w14:paraId="5746248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44:08:012413:449,</w:t>
            </w:r>
          </w:p>
          <w:p w14:paraId="38F38A98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44:08:012413:450,</w:t>
            </w:r>
          </w:p>
          <w:p w14:paraId="7218AB0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44:08:012413:451,</w:t>
            </w:r>
          </w:p>
          <w:p w14:paraId="376531A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44:08:012413:452,</w:t>
            </w:r>
          </w:p>
          <w:p w14:paraId="402DFFD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44:08:012413:453,</w:t>
            </w:r>
          </w:p>
          <w:p w14:paraId="3FBC11AD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44:08:012413:454,</w:t>
            </w:r>
          </w:p>
          <w:p w14:paraId="2CFEF36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44:08:012413:455,</w:t>
            </w:r>
          </w:p>
          <w:p w14:paraId="4BCBF92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44:08:012413:456,</w:t>
            </w:r>
          </w:p>
          <w:p w14:paraId="6B212A7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44:08:012413:457,</w:t>
            </w:r>
          </w:p>
          <w:p w14:paraId="72683D3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44:08:012413:458,</w:t>
            </w:r>
          </w:p>
          <w:p w14:paraId="2401B3E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44:08:012413:459,</w:t>
            </w:r>
          </w:p>
          <w:p w14:paraId="705FC36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44:08:012413:460,</w:t>
            </w:r>
          </w:p>
          <w:p w14:paraId="24D7B3B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44:08:012413:461,</w:t>
            </w:r>
          </w:p>
          <w:p w14:paraId="02153132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44:08:012413:462,</w:t>
            </w:r>
          </w:p>
          <w:p w14:paraId="020CFED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44:08:012413:463</w:t>
            </w:r>
          </w:p>
          <w:p w14:paraId="479A4ADD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44:08:012413:464,</w:t>
            </w:r>
          </w:p>
          <w:p w14:paraId="0536E45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44:08:012413:465,</w:t>
            </w:r>
          </w:p>
          <w:p w14:paraId="25E18FB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44:08:012413:466,</w:t>
            </w:r>
          </w:p>
          <w:p w14:paraId="5952C08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44:08:012413:467,</w:t>
            </w:r>
          </w:p>
          <w:p w14:paraId="56B120E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44:08:012413:468,</w:t>
            </w:r>
          </w:p>
          <w:p w14:paraId="64495081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44:08:012413:469,</w:t>
            </w:r>
          </w:p>
          <w:p w14:paraId="6BA2635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44:08:012413:470,</w:t>
            </w:r>
          </w:p>
          <w:p w14:paraId="4FC9F1D2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44:08:012413:471,</w:t>
            </w:r>
          </w:p>
          <w:p w14:paraId="114EF0D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44:08:012413:472,</w:t>
            </w:r>
          </w:p>
          <w:p w14:paraId="1C79282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lastRenderedPageBreak/>
              <w:t>44:08:012413:473,</w:t>
            </w:r>
          </w:p>
          <w:p w14:paraId="6F05B8FA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44:08:012413:474,</w:t>
            </w:r>
          </w:p>
          <w:p w14:paraId="49964F1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44:08:012413:475,</w:t>
            </w:r>
          </w:p>
          <w:p w14:paraId="26654AB9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44:08:012413:476,</w:t>
            </w:r>
          </w:p>
          <w:p w14:paraId="16F0707A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44:08:012413:477,</w:t>
            </w:r>
          </w:p>
          <w:p w14:paraId="2117C6E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44:08:012413:478,</w:t>
            </w:r>
          </w:p>
          <w:p w14:paraId="283713F8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44:08:012413:479,</w:t>
            </w:r>
          </w:p>
          <w:p w14:paraId="6405C877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44:08:012413:480,</w:t>
            </w:r>
          </w:p>
          <w:p w14:paraId="4CE85FFC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44:08:012413:481,</w:t>
            </w:r>
          </w:p>
          <w:p w14:paraId="09B72FD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44:08:012413:482,</w:t>
            </w:r>
          </w:p>
          <w:p w14:paraId="53B26CFF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44:08:012413:483,</w:t>
            </w:r>
          </w:p>
          <w:p w14:paraId="7F0C471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44:08:012413:484.</w:t>
            </w:r>
          </w:p>
          <w:p w14:paraId="150FBF4E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44:08:012413:485,</w:t>
            </w:r>
          </w:p>
          <w:p w14:paraId="182AE2B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44:08:012413:486,</w:t>
            </w:r>
          </w:p>
          <w:p w14:paraId="40473B20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44:08:012413:487,</w:t>
            </w:r>
          </w:p>
          <w:p w14:paraId="07B41584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44:08:012413:488,</w:t>
            </w:r>
          </w:p>
          <w:p w14:paraId="22AA2918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44:08:012413:489,</w:t>
            </w:r>
          </w:p>
          <w:p w14:paraId="74F743C6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44:08:012413:490,</w:t>
            </w:r>
          </w:p>
          <w:p w14:paraId="4CEFFCC3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44:08:012413:491,</w:t>
            </w:r>
          </w:p>
          <w:p w14:paraId="2DC0AC2B" w14:textId="77777777" w:rsidR="005C1F45" w:rsidRPr="005C1F45" w:rsidRDefault="005C1F45" w:rsidP="005C1F4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44:08:012413:492,</w:t>
            </w:r>
          </w:p>
          <w:p w14:paraId="5399B39A" w14:textId="77777777" w:rsidR="005C1F45" w:rsidRPr="005C1F45" w:rsidRDefault="005C1F45" w:rsidP="005C1F4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bookmarkEnd w:id="0"/>
    </w:tbl>
    <w:p w14:paraId="79FAA97E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Style w:val="11"/>
        <w:tblW w:w="10349" w:type="dxa"/>
        <w:tblInd w:w="-431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5C1F45" w:rsidRPr="005C1F45" w14:paraId="3289BC95" w14:textId="77777777" w:rsidTr="00C037B1">
        <w:tc>
          <w:tcPr>
            <w:tcW w:w="5103" w:type="dxa"/>
          </w:tcPr>
          <w:p w14:paraId="20454B2D" w14:textId="2C7643D3" w:rsidR="005C1F45" w:rsidRPr="005C1F45" w:rsidRDefault="00807919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1</w:t>
            </w:r>
          </w:p>
          <w:p w14:paraId="1D61AF54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78FE2E9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14:paraId="1B2D43AB" w14:textId="31B77295" w:rsidR="005C1F45" w:rsidRPr="005C1F45" w:rsidRDefault="00807919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2</w:t>
            </w:r>
          </w:p>
        </w:tc>
      </w:tr>
      <w:tr w:rsidR="005C1F45" w:rsidRPr="005C1F45" w14:paraId="27184052" w14:textId="77777777" w:rsidTr="00C037B1">
        <w:tc>
          <w:tcPr>
            <w:tcW w:w="5103" w:type="dxa"/>
          </w:tcPr>
          <w:p w14:paraId="69146237" w14:textId="617F7DFE" w:rsidR="005C1F45" w:rsidRPr="005C1F45" w:rsidRDefault="00807919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3</w:t>
            </w:r>
          </w:p>
          <w:p w14:paraId="4E08B9C3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FCB4941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4C60D2A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14:paraId="6CF3FA31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Глава Администрации Красносельского района Костромской области</w:t>
            </w:r>
          </w:p>
          <w:p w14:paraId="66D22668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Ковальская С.В.</w:t>
            </w:r>
          </w:p>
        </w:tc>
      </w:tr>
    </w:tbl>
    <w:p w14:paraId="686849C7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br w:type="page"/>
      </w:r>
    </w:p>
    <w:p w14:paraId="03E335C8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>Приложение №2 к договору о комплексном развитии территории по инициативе правообладателей</w:t>
      </w:r>
    </w:p>
    <w:p w14:paraId="3E92EF01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5E7DFCB" w14:textId="7777777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B812DD6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5C84256" w14:textId="75AC66C7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bookmarkStart w:id="1" w:name="_Hlk122428767"/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Сведения о кадастровых номерах земельных участков, принадлежащих </w:t>
      </w:r>
      <w:r w:rsidR="00807919">
        <w:rPr>
          <w:rFonts w:ascii="Times New Roman" w:eastAsia="Calibri" w:hAnsi="Times New Roman" w:cs="Times New Roman"/>
          <w:color w:val="000000"/>
          <w:kern w:val="0"/>
          <w14:ligatures w14:val="none"/>
        </w:rPr>
        <w:t>Правообладателю 2</w:t>
      </w:r>
    </w:p>
    <w:p w14:paraId="5EA59DAE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W w:w="10372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5186"/>
      </w:tblGrid>
      <w:tr w:rsidR="005C1F45" w:rsidRPr="005C1F45" w14:paraId="7315899E" w14:textId="77777777" w:rsidTr="00C037B1">
        <w:tc>
          <w:tcPr>
            <w:tcW w:w="5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129EFE25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44:08:012413:367</w:t>
            </w:r>
          </w:p>
          <w:p w14:paraId="7888946D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44:08:012413:368</w:t>
            </w:r>
          </w:p>
          <w:p w14:paraId="2AB30246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44:08:012413:369</w:t>
            </w:r>
          </w:p>
          <w:p w14:paraId="306B07D4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44:08:012413:371</w:t>
            </w:r>
          </w:p>
          <w:p w14:paraId="15182609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44:08:012413:372</w:t>
            </w:r>
          </w:p>
          <w:p w14:paraId="5A77EED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44:08:012413:373</w:t>
            </w:r>
          </w:p>
          <w:p w14:paraId="46120066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44:08:012413:375</w:t>
            </w:r>
          </w:p>
          <w:p w14:paraId="3BA62A89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44:08:012413:376</w:t>
            </w:r>
          </w:p>
          <w:p w14:paraId="70BAAFAB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44:08:012413:377</w:t>
            </w:r>
          </w:p>
          <w:p w14:paraId="44F23486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44:08:012413:378</w:t>
            </w:r>
          </w:p>
          <w:p w14:paraId="1AD5C6D5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44:08:012413:379</w:t>
            </w:r>
          </w:p>
          <w:p w14:paraId="16399E2A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44:08:012413:380</w:t>
            </w:r>
          </w:p>
          <w:p w14:paraId="3B75815B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44:08:012413:382</w:t>
            </w:r>
          </w:p>
          <w:p w14:paraId="25F06091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44:08:012413:383</w:t>
            </w:r>
          </w:p>
          <w:p w14:paraId="11B572B8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44:08:012413:384</w:t>
            </w:r>
          </w:p>
          <w:p w14:paraId="78FEC0BA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. </w:t>
            </w: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44:08:012413:385</w:t>
            </w:r>
          </w:p>
        </w:tc>
        <w:tc>
          <w:tcPr>
            <w:tcW w:w="5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8F2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44:08:012413:386</w:t>
            </w:r>
          </w:p>
          <w:p w14:paraId="5B641D6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44:08:012413:387</w:t>
            </w:r>
          </w:p>
          <w:p w14:paraId="2AC8397B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44:08:012413:388</w:t>
            </w:r>
          </w:p>
          <w:p w14:paraId="5E51E758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44:08:012413:389</w:t>
            </w:r>
          </w:p>
          <w:p w14:paraId="0724F5A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44:08:012413:390</w:t>
            </w:r>
          </w:p>
          <w:p w14:paraId="2FF0197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44:08:012413:393</w:t>
            </w:r>
          </w:p>
          <w:p w14:paraId="290D233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44:08:012413:394</w:t>
            </w:r>
          </w:p>
          <w:p w14:paraId="780C2DDF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44:08:012413:395</w:t>
            </w:r>
          </w:p>
          <w:p w14:paraId="0648B5C2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44:08:012413:396</w:t>
            </w:r>
          </w:p>
          <w:p w14:paraId="2E717CC3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44:08:012413:397</w:t>
            </w:r>
          </w:p>
          <w:p w14:paraId="52CC21E6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44:08:012413:398</w:t>
            </w:r>
          </w:p>
          <w:p w14:paraId="7C3D6552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44:08:012413:399</w:t>
            </w:r>
          </w:p>
          <w:p w14:paraId="5A64E2CA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2" w:name="_Hlk113963411"/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44:08:012413:374</w:t>
            </w:r>
            <w:bookmarkEnd w:id="2"/>
          </w:p>
          <w:p w14:paraId="6B5D3DB7" w14:textId="77777777" w:rsidR="005C1F45" w:rsidRPr="005C1F45" w:rsidRDefault="005C1F45" w:rsidP="005C1F45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C1F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30. </w:t>
            </w:r>
            <w:r w:rsidRPr="005C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44:08:012413:391</w:t>
            </w:r>
          </w:p>
        </w:tc>
      </w:tr>
    </w:tbl>
    <w:p w14:paraId="1C4D6138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976DB2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11"/>
        <w:tblW w:w="10491" w:type="dxa"/>
        <w:tblInd w:w="-998" w:type="dxa"/>
        <w:tblLook w:val="04A0" w:firstRow="1" w:lastRow="0" w:firstColumn="1" w:lastColumn="0" w:noHBand="0" w:noVBand="1"/>
      </w:tblPr>
      <w:tblGrid>
        <w:gridCol w:w="5670"/>
        <w:gridCol w:w="4821"/>
      </w:tblGrid>
      <w:tr w:rsidR="005C1F45" w:rsidRPr="005C1F45" w14:paraId="01FA9C56" w14:textId="77777777" w:rsidTr="00C037B1">
        <w:tc>
          <w:tcPr>
            <w:tcW w:w="5670" w:type="dxa"/>
          </w:tcPr>
          <w:p w14:paraId="03448376" w14:textId="6266025F" w:rsidR="005C1F45" w:rsidRPr="005C1F45" w:rsidRDefault="00807919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1</w:t>
            </w:r>
          </w:p>
          <w:p w14:paraId="7673F704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1" w:type="dxa"/>
          </w:tcPr>
          <w:p w14:paraId="5C1A8F5C" w14:textId="6D33CCB2" w:rsidR="005C1F45" w:rsidRPr="005C1F45" w:rsidRDefault="00807919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2</w:t>
            </w:r>
          </w:p>
        </w:tc>
      </w:tr>
      <w:tr w:rsidR="005C1F45" w:rsidRPr="005C1F45" w14:paraId="56CC0A25" w14:textId="77777777" w:rsidTr="00C037B1">
        <w:tc>
          <w:tcPr>
            <w:tcW w:w="5670" w:type="dxa"/>
          </w:tcPr>
          <w:p w14:paraId="064C2F8A" w14:textId="5ADFC8D2" w:rsidR="005C1F45" w:rsidRPr="005C1F45" w:rsidRDefault="00807919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3</w:t>
            </w:r>
          </w:p>
          <w:p w14:paraId="33C87FA0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DD4FA54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E94319B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1" w:type="dxa"/>
          </w:tcPr>
          <w:p w14:paraId="763FFBA2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Глава Администрации Красносельского района Костромской области</w:t>
            </w:r>
          </w:p>
          <w:p w14:paraId="0FA562CD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Ковальская С.В.</w:t>
            </w:r>
          </w:p>
        </w:tc>
      </w:tr>
    </w:tbl>
    <w:p w14:paraId="6CAE05B4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kern w:val="0"/>
          <w14:ligatures w14:val="none"/>
        </w:rPr>
        <w:br w:type="page"/>
      </w:r>
    </w:p>
    <w:p w14:paraId="6B1DC98B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Приложение №3 к договору о комплексном развитии территории </w:t>
      </w:r>
      <w:bookmarkStart w:id="3" w:name="_Hlk122431837"/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>по инициативе правообладателей</w:t>
      </w:r>
    </w:p>
    <w:bookmarkEnd w:id="3"/>
    <w:p w14:paraId="70C9BCC6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5BEBB3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F6DD792" w14:textId="77777777" w:rsidR="005C1F45" w:rsidRPr="005C1F45" w:rsidRDefault="005C1F45" w:rsidP="005C1F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3F3AF98" w14:textId="2E0F3930" w:rsidR="005C1F45" w:rsidRPr="005C1F45" w:rsidRDefault="005C1F45" w:rsidP="005C1F4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C1F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Сведения о кадастровых номерах земельных участков, принадлежащих </w:t>
      </w:r>
      <w:r w:rsidR="00807919">
        <w:rPr>
          <w:rFonts w:ascii="Times New Roman" w:eastAsia="Calibri" w:hAnsi="Times New Roman" w:cs="Times New Roman"/>
          <w:color w:val="000000"/>
          <w:kern w:val="0"/>
          <w14:ligatures w14:val="none"/>
        </w:rPr>
        <w:t>Правообладателю 3</w:t>
      </w:r>
    </w:p>
    <w:tbl>
      <w:tblPr>
        <w:tblStyle w:val="11"/>
        <w:tblpPr w:leftFromText="180" w:rightFromText="180" w:vertAnchor="text" w:horzAnchor="margin" w:tblpXSpec="center" w:tblpY="814"/>
        <w:tblW w:w="10349" w:type="dxa"/>
        <w:tblLook w:val="04A0" w:firstRow="1" w:lastRow="0" w:firstColumn="1" w:lastColumn="0" w:noHBand="0" w:noVBand="1"/>
      </w:tblPr>
      <w:tblGrid>
        <w:gridCol w:w="5036"/>
        <w:gridCol w:w="5313"/>
      </w:tblGrid>
      <w:tr w:rsidR="005C1F45" w:rsidRPr="005C1F45" w14:paraId="6CCD4370" w14:textId="77777777" w:rsidTr="00C037B1">
        <w:tc>
          <w:tcPr>
            <w:tcW w:w="5036" w:type="dxa"/>
          </w:tcPr>
          <w:p w14:paraId="36A40C7F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44:08:012413:230</w:t>
            </w:r>
          </w:p>
          <w:p w14:paraId="4E80396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44:08:012413:231</w:t>
            </w:r>
          </w:p>
          <w:p w14:paraId="28271962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44:08:012413:232</w:t>
            </w:r>
          </w:p>
          <w:p w14:paraId="7F058CD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44:08:012413:233</w:t>
            </w:r>
          </w:p>
          <w:p w14:paraId="12F8A51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44:08:012413:234</w:t>
            </w:r>
          </w:p>
          <w:p w14:paraId="67E32C5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44:08:012413:235</w:t>
            </w:r>
          </w:p>
          <w:p w14:paraId="1129DC0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44:08:012413:236</w:t>
            </w:r>
          </w:p>
          <w:p w14:paraId="0DEAD622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44:08:012413:237</w:t>
            </w:r>
          </w:p>
          <w:p w14:paraId="052584D0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44:08:012413:238</w:t>
            </w:r>
          </w:p>
          <w:p w14:paraId="0B64C45B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44:08:012413:239</w:t>
            </w:r>
          </w:p>
          <w:p w14:paraId="33CD91A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44:08:012413:240</w:t>
            </w:r>
          </w:p>
          <w:p w14:paraId="70598F2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44:08:012413:241</w:t>
            </w:r>
          </w:p>
          <w:p w14:paraId="36D5C30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44:08:012413:242</w:t>
            </w:r>
          </w:p>
          <w:p w14:paraId="41A8BB8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44:08:012413:243</w:t>
            </w:r>
          </w:p>
          <w:p w14:paraId="012F739B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44:08:012413:244</w:t>
            </w:r>
          </w:p>
          <w:p w14:paraId="1472A5F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44:08:012413:245</w:t>
            </w:r>
          </w:p>
          <w:p w14:paraId="0D552E4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44:08:012413:246,</w:t>
            </w:r>
          </w:p>
          <w:p w14:paraId="17DE08D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44:08:012413:247</w:t>
            </w:r>
          </w:p>
          <w:p w14:paraId="3C05FF8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44:08:012413:248,</w:t>
            </w:r>
          </w:p>
          <w:p w14:paraId="4D28B0F3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44:08:012413:249,</w:t>
            </w:r>
          </w:p>
          <w:p w14:paraId="2D1946C6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44:08:012413:250</w:t>
            </w:r>
          </w:p>
          <w:p w14:paraId="3DBCF45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44:08:012413:251,</w:t>
            </w:r>
          </w:p>
          <w:p w14:paraId="14F79D35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44:08:012413:252,</w:t>
            </w:r>
          </w:p>
          <w:p w14:paraId="7A56B2AC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44:08:012413:253,</w:t>
            </w:r>
          </w:p>
          <w:p w14:paraId="6B116811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44:08:012413:254</w:t>
            </w:r>
          </w:p>
          <w:p w14:paraId="15D2507C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44:08:012413:255</w:t>
            </w:r>
          </w:p>
          <w:p w14:paraId="406665B6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44:08:012413:256</w:t>
            </w:r>
          </w:p>
          <w:p w14:paraId="3358C79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44:08:012413:257</w:t>
            </w:r>
          </w:p>
          <w:p w14:paraId="6FEDC8D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44:08:012413:258</w:t>
            </w:r>
          </w:p>
          <w:p w14:paraId="103EC9E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44:08:012413:259</w:t>
            </w:r>
          </w:p>
          <w:p w14:paraId="53D48F0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44:08:012413:260,</w:t>
            </w:r>
          </w:p>
          <w:p w14:paraId="1C80509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44:08:012413:261,</w:t>
            </w:r>
          </w:p>
          <w:p w14:paraId="01A0A885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44:08:012413:262,</w:t>
            </w:r>
          </w:p>
          <w:p w14:paraId="0B6DACD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44:08:012413:263,</w:t>
            </w:r>
          </w:p>
          <w:p w14:paraId="098D7D1F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44:08:012413:264,</w:t>
            </w:r>
          </w:p>
          <w:p w14:paraId="1405BD4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44:08:012413:265,</w:t>
            </w:r>
          </w:p>
          <w:p w14:paraId="3B3B390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44:08:012413:266,</w:t>
            </w:r>
          </w:p>
          <w:p w14:paraId="6A0796C6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44:08:012413:267,</w:t>
            </w:r>
          </w:p>
          <w:p w14:paraId="40300831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44:08:012413:268,</w:t>
            </w:r>
          </w:p>
          <w:p w14:paraId="0DB7069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44:08:012413:269,</w:t>
            </w:r>
          </w:p>
          <w:p w14:paraId="41855B1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44:08:012413:270,</w:t>
            </w:r>
          </w:p>
          <w:p w14:paraId="3404B26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44:08:012413:271,</w:t>
            </w:r>
          </w:p>
          <w:p w14:paraId="333D484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44:08:012413:272,</w:t>
            </w:r>
          </w:p>
          <w:p w14:paraId="510B89D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44:08:012413:273,</w:t>
            </w:r>
          </w:p>
          <w:p w14:paraId="42B4BF9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44:08:012413:274,</w:t>
            </w:r>
          </w:p>
          <w:p w14:paraId="2B27220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44:08:012413:275,</w:t>
            </w:r>
          </w:p>
          <w:p w14:paraId="17515165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276,</w:t>
            </w:r>
          </w:p>
          <w:p w14:paraId="25AC43EB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44:08:012413:277,</w:t>
            </w:r>
          </w:p>
          <w:p w14:paraId="5CB65900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44:08:012413:278,</w:t>
            </w:r>
          </w:p>
          <w:p w14:paraId="5A812B8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44:08:012413:279,</w:t>
            </w:r>
          </w:p>
          <w:p w14:paraId="2870457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44:08:012413:280,</w:t>
            </w:r>
          </w:p>
          <w:p w14:paraId="7625DB7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44:08:012413:281,</w:t>
            </w:r>
          </w:p>
          <w:p w14:paraId="256254E1" w14:textId="77777777" w:rsidR="005C1F45" w:rsidRPr="005C1F45" w:rsidRDefault="005C1F45" w:rsidP="005C1F45">
            <w:pPr>
              <w:spacing w:line="259" w:lineRule="auto"/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13" w:type="dxa"/>
          </w:tcPr>
          <w:p w14:paraId="485F08F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44:08:012413:282,</w:t>
            </w:r>
          </w:p>
          <w:p w14:paraId="00E8B62B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44:08:012413:283,</w:t>
            </w:r>
          </w:p>
          <w:p w14:paraId="7AA14471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284,</w:t>
            </w:r>
          </w:p>
          <w:p w14:paraId="17CBA56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285,</w:t>
            </w:r>
          </w:p>
          <w:p w14:paraId="7A962E12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286,</w:t>
            </w:r>
          </w:p>
          <w:p w14:paraId="6E7262D2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287,</w:t>
            </w:r>
          </w:p>
          <w:p w14:paraId="3545FCE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288,</w:t>
            </w:r>
          </w:p>
          <w:p w14:paraId="590462C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289,</w:t>
            </w:r>
          </w:p>
          <w:p w14:paraId="184DD72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44:08:012413:290,</w:t>
            </w:r>
          </w:p>
          <w:p w14:paraId="7D44378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44:08:012413:291,</w:t>
            </w:r>
          </w:p>
          <w:p w14:paraId="3D141F7F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44:08:012413:292,</w:t>
            </w:r>
          </w:p>
          <w:p w14:paraId="48092DF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44:08:012413:293,</w:t>
            </w:r>
          </w:p>
          <w:p w14:paraId="23354CF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44:08:012413:294,</w:t>
            </w:r>
          </w:p>
          <w:p w14:paraId="4ED6CA0B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44:08:012413:295,</w:t>
            </w:r>
          </w:p>
          <w:p w14:paraId="2111DCD1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44:08:012413:296,</w:t>
            </w:r>
          </w:p>
          <w:p w14:paraId="4551091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44:08:012413:297,</w:t>
            </w:r>
          </w:p>
          <w:p w14:paraId="50D6253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44:08:012413:298,</w:t>
            </w:r>
          </w:p>
          <w:p w14:paraId="425ED732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44:08:012413:299,</w:t>
            </w:r>
          </w:p>
          <w:p w14:paraId="4B726AB0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44:08:012413:300,</w:t>
            </w:r>
          </w:p>
          <w:p w14:paraId="7F73AD63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44:08:012413:301,</w:t>
            </w:r>
          </w:p>
          <w:p w14:paraId="13CFABCC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44:08:012413:302,</w:t>
            </w:r>
          </w:p>
          <w:p w14:paraId="20FE7C4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44:08:012413:303,</w:t>
            </w:r>
          </w:p>
          <w:p w14:paraId="5DF1F74C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44:08:012413:304,</w:t>
            </w:r>
          </w:p>
          <w:p w14:paraId="26A8FA1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44:08:012413:305,</w:t>
            </w:r>
          </w:p>
          <w:p w14:paraId="3B8F629B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44:08:012413:306,</w:t>
            </w:r>
          </w:p>
          <w:p w14:paraId="06C69FC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307,</w:t>
            </w:r>
          </w:p>
          <w:p w14:paraId="0CEBD24F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44:08:012413:308,</w:t>
            </w:r>
          </w:p>
          <w:p w14:paraId="4DEFEBB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44:08:012413:309,</w:t>
            </w:r>
          </w:p>
          <w:p w14:paraId="08322B6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44:08:012413:310,</w:t>
            </w:r>
          </w:p>
          <w:p w14:paraId="07B83EE1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44:08:012413:311,</w:t>
            </w:r>
          </w:p>
          <w:p w14:paraId="4250E826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44:08:012413:312,</w:t>
            </w:r>
          </w:p>
          <w:p w14:paraId="34E6CC4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44:08:012413:313,</w:t>
            </w:r>
          </w:p>
          <w:p w14:paraId="15387F4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44:08:012413:314,</w:t>
            </w:r>
          </w:p>
          <w:p w14:paraId="3378012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44:08:012413:315,</w:t>
            </w:r>
          </w:p>
          <w:p w14:paraId="1DD091F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44:08:012413:316,</w:t>
            </w:r>
          </w:p>
          <w:p w14:paraId="657C093E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44:08:012413:317,</w:t>
            </w:r>
          </w:p>
          <w:p w14:paraId="627B73ED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44:08:012413:318,</w:t>
            </w:r>
          </w:p>
          <w:p w14:paraId="351B343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44:08:012413:319,</w:t>
            </w:r>
          </w:p>
          <w:p w14:paraId="6FAF427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44:08:012413:320,</w:t>
            </w:r>
          </w:p>
          <w:p w14:paraId="31961F02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44:08:012413:321,</w:t>
            </w:r>
          </w:p>
          <w:p w14:paraId="67305DBA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44:08:012413:322,</w:t>
            </w:r>
          </w:p>
          <w:p w14:paraId="458885C8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44:08:012413:323,</w:t>
            </w:r>
          </w:p>
          <w:p w14:paraId="21812200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 324,</w:t>
            </w:r>
          </w:p>
          <w:p w14:paraId="72021364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44:08:012413:325,</w:t>
            </w:r>
          </w:p>
          <w:p w14:paraId="54AEE8C6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44:08:012413:326,</w:t>
            </w:r>
          </w:p>
          <w:p w14:paraId="5524E119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44:08:012413:327,</w:t>
            </w:r>
          </w:p>
          <w:p w14:paraId="02DC6EE0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44:08:012413:328,</w:t>
            </w:r>
          </w:p>
          <w:p w14:paraId="5D964557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44:08:012413:329,</w:t>
            </w:r>
          </w:p>
          <w:p w14:paraId="68EEFCC3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 xml:space="preserve">44:08:012413:330, </w:t>
            </w:r>
          </w:p>
          <w:p w14:paraId="3363B3BC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44:08:012413:331</w:t>
            </w:r>
          </w:p>
          <w:p w14:paraId="12F3068C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44:08:012413:332</w:t>
            </w:r>
          </w:p>
          <w:p w14:paraId="104ED4C5" w14:textId="77777777" w:rsidR="005C1F45" w:rsidRPr="005C1F45" w:rsidRDefault="005C1F45" w:rsidP="005C1F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44:08:012413:333</w:t>
            </w:r>
          </w:p>
          <w:p w14:paraId="3B454DFA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9A114CE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A7D2B7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11"/>
        <w:tblW w:w="10349" w:type="dxa"/>
        <w:tblInd w:w="-431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5C1F45" w:rsidRPr="005C1F45" w14:paraId="3903EEA5" w14:textId="77777777" w:rsidTr="00C037B1">
        <w:tc>
          <w:tcPr>
            <w:tcW w:w="5103" w:type="dxa"/>
          </w:tcPr>
          <w:p w14:paraId="684B92F1" w14:textId="349CFA5B" w:rsidR="005C1F45" w:rsidRPr="005C1F45" w:rsidRDefault="00C25271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bookmarkStart w:id="4" w:name="_Hlk126824688"/>
            <w:r>
              <w:rPr>
                <w:rFonts w:ascii="Times New Roman" w:eastAsia="Calibri" w:hAnsi="Times New Roman" w:cs="Times New Roman"/>
                <w:color w:val="000000"/>
              </w:rPr>
              <w:t xml:space="preserve">Правообладатель 1 </w:t>
            </w:r>
          </w:p>
          <w:p w14:paraId="365106EF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D83E16E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14:paraId="7853918E" w14:textId="60B63A08" w:rsidR="005C1F45" w:rsidRPr="005C1F45" w:rsidRDefault="00C25271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3</w:t>
            </w:r>
          </w:p>
        </w:tc>
      </w:tr>
      <w:tr w:rsidR="005C1F45" w:rsidRPr="005C1F45" w14:paraId="6EDCF46F" w14:textId="77777777" w:rsidTr="00C037B1">
        <w:tc>
          <w:tcPr>
            <w:tcW w:w="5103" w:type="dxa"/>
          </w:tcPr>
          <w:p w14:paraId="66E705BB" w14:textId="55D17BE5" w:rsidR="005C1F45" w:rsidRPr="005C1F45" w:rsidRDefault="00C25271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2</w:t>
            </w:r>
          </w:p>
          <w:p w14:paraId="47D3D650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4D18CD0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613C18F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6" w:type="dxa"/>
          </w:tcPr>
          <w:p w14:paraId="0EF5550E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Глава Администрации Красносельского района Костромской области</w:t>
            </w:r>
          </w:p>
          <w:p w14:paraId="74CCC636" w14:textId="77777777" w:rsidR="005C1F45" w:rsidRPr="005C1F45" w:rsidRDefault="005C1F45" w:rsidP="005C1F4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1F45">
              <w:rPr>
                <w:rFonts w:ascii="Times New Roman" w:eastAsia="Calibri" w:hAnsi="Times New Roman" w:cs="Times New Roman"/>
                <w:color w:val="000000"/>
              </w:rPr>
              <w:t>Ковальская С.В.</w:t>
            </w:r>
          </w:p>
        </w:tc>
      </w:tr>
      <w:bookmarkEnd w:id="4"/>
    </w:tbl>
    <w:p w14:paraId="2D9A390A" w14:textId="77777777" w:rsidR="005C1F45" w:rsidRPr="005C1F45" w:rsidRDefault="005C1F45" w:rsidP="005C1F45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71A36EC" w14:textId="77777777" w:rsidR="00763F83" w:rsidRDefault="00763F83"/>
    <w:sectPr w:rsidR="0076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51F8"/>
    <w:multiLevelType w:val="hybridMultilevel"/>
    <w:tmpl w:val="CED2E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00AF"/>
    <w:multiLevelType w:val="hybridMultilevel"/>
    <w:tmpl w:val="A518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2F08"/>
    <w:multiLevelType w:val="hybridMultilevel"/>
    <w:tmpl w:val="19C6280E"/>
    <w:lvl w:ilvl="0" w:tplc="CA4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971821">
    <w:abstractNumId w:val="1"/>
  </w:num>
  <w:num w:numId="2" w16cid:durableId="1212496067">
    <w:abstractNumId w:val="2"/>
  </w:num>
  <w:num w:numId="3" w16cid:durableId="1809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83"/>
    <w:rsid w:val="005C1F45"/>
    <w:rsid w:val="00763F83"/>
    <w:rsid w:val="00807919"/>
    <w:rsid w:val="00C25271"/>
    <w:rsid w:val="00F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5A8F"/>
  <w15:chartTrackingRefBased/>
  <w15:docId w15:val="{E8AF6F2A-0DED-494A-AC92-EF2E3398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F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F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F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F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F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F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3F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3F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3F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3F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3F83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5C1F4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5C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4</cp:revision>
  <dcterms:created xsi:type="dcterms:W3CDTF">2024-11-06T09:11:00Z</dcterms:created>
  <dcterms:modified xsi:type="dcterms:W3CDTF">2024-11-06T09:13:00Z</dcterms:modified>
</cp:coreProperties>
</file>